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021" w:rsidRPr="00722601" w:rsidRDefault="00722601" w:rsidP="00F80021">
      <w:pPr>
        <w:jc w:val="center"/>
        <w:rPr>
          <w:spacing w:val="20"/>
        </w:rPr>
      </w:pPr>
      <w:r>
        <w:rPr>
          <w:spacing w:val="20"/>
        </w:rPr>
        <w:t>ПЕРЕЧЕНЬ УЧРЕДИТЕЛЬНЫХ ДОКУМЕНТОВ</w:t>
      </w:r>
    </w:p>
    <w:p w:rsidR="00F80021" w:rsidRPr="002C15AB" w:rsidRDefault="00F80021" w:rsidP="00F80021">
      <w:pPr>
        <w:jc w:val="center"/>
        <w:rPr>
          <w:spacing w:val="20"/>
        </w:rPr>
      </w:pPr>
    </w:p>
    <w:p w:rsidR="00F80021" w:rsidRDefault="00F80021" w:rsidP="00524512">
      <w:pPr>
        <w:pStyle w:val="a3"/>
        <w:numPr>
          <w:ilvl w:val="1"/>
          <w:numId w:val="1"/>
        </w:numPr>
      </w:pPr>
      <w:r w:rsidRPr="002C15AB">
        <w:t xml:space="preserve">Учредительные документы </w:t>
      </w:r>
    </w:p>
    <w:p w:rsidR="00F80021" w:rsidRDefault="00F80021" w:rsidP="00F80021">
      <w:pPr>
        <w:numPr>
          <w:ilvl w:val="1"/>
          <w:numId w:val="1"/>
        </w:numPr>
      </w:pPr>
      <w:r w:rsidRPr="002C15AB">
        <w:t xml:space="preserve">Свидетельство о государственной регистрации юридического лица </w:t>
      </w:r>
    </w:p>
    <w:p w:rsidR="00F80021" w:rsidRDefault="00F80021" w:rsidP="00F80021">
      <w:pPr>
        <w:numPr>
          <w:ilvl w:val="1"/>
          <w:numId w:val="1"/>
        </w:numPr>
      </w:pPr>
      <w:r w:rsidRPr="002C15AB">
        <w:t>Свидетельство о постановке</w:t>
      </w:r>
      <w:r>
        <w:t xml:space="preserve"> на учет в налоговых органах </w:t>
      </w:r>
    </w:p>
    <w:p w:rsidR="00F80021" w:rsidRDefault="00F80021" w:rsidP="00F80021">
      <w:pPr>
        <w:numPr>
          <w:ilvl w:val="1"/>
          <w:numId w:val="1"/>
        </w:numPr>
      </w:pPr>
      <w:r>
        <w:t xml:space="preserve">Приказ о назначении первого руководителя </w:t>
      </w:r>
    </w:p>
    <w:p w:rsidR="00F80021" w:rsidRDefault="00F80021" w:rsidP="00F80021">
      <w:pPr>
        <w:numPr>
          <w:ilvl w:val="1"/>
          <w:numId w:val="1"/>
        </w:numPr>
      </w:pPr>
      <w:r>
        <w:t>Приказ Руководителя о назначении Главного Бухгалтера</w:t>
      </w:r>
    </w:p>
    <w:p w:rsidR="00F80021" w:rsidRDefault="00F80021" w:rsidP="00F80021">
      <w:pPr>
        <w:numPr>
          <w:ilvl w:val="1"/>
          <w:numId w:val="1"/>
        </w:numPr>
      </w:pPr>
      <w:r>
        <w:t>Доверенности на всех представителей Заявителя, которые будут подписывать договора и иные документы к этому договору</w:t>
      </w:r>
    </w:p>
    <w:p w:rsidR="00F80021" w:rsidRDefault="00F80021" w:rsidP="00F80021">
      <w:pPr>
        <w:numPr>
          <w:ilvl w:val="1"/>
          <w:numId w:val="1"/>
        </w:numPr>
      </w:pPr>
      <w:r>
        <w:t xml:space="preserve">Банковские реквизиты </w:t>
      </w:r>
    </w:p>
    <w:p w:rsidR="00F80021" w:rsidRDefault="00F80021" w:rsidP="00F80021">
      <w:pPr>
        <w:numPr>
          <w:ilvl w:val="1"/>
          <w:numId w:val="1"/>
        </w:numPr>
      </w:pPr>
      <w:r>
        <w:t>Фактический адрес (в случае, если он отличается от юридического адреса)</w:t>
      </w:r>
    </w:p>
    <w:p w:rsidR="00F80021" w:rsidRDefault="00F80021" w:rsidP="00F80021">
      <w:pPr>
        <w:numPr>
          <w:ilvl w:val="1"/>
          <w:numId w:val="1"/>
        </w:numPr>
      </w:pPr>
      <w:r>
        <w:t>Бухгалтерский баланс за последний отчетный период с отметкой налоговых органов</w:t>
      </w:r>
      <w:bookmarkStart w:id="0" w:name="_GoBack"/>
      <w:bookmarkEnd w:id="0"/>
    </w:p>
    <w:sectPr w:rsidR="00F80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F7642"/>
    <w:multiLevelType w:val="multilevel"/>
    <w:tmpl w:val="0ED0A0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A8320BE"/>
    <w:multiLevelType w:val="multilevel"/>
    <w:tmpl w:val="B3BE199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420" w:hanging="4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B2"/>
    <w:rsid w:val="002C244A"/>
    <w:rsid w:val="00524512"/>
    <w:rsid w:val="00722601"/>
    <w:rsid w:val="007875ED"/>
    <w:rsid w:val="009462D7"/>
    <w:rsid w:val="00B362B2"/>
    <w:rsid w:val="00F8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22ADA-64F6-419C-944D-5C5183E3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2018-12-26T03:04:00Z</dcterms:created>
  <dcterms:modified xsi:type="dcterms:W3CDTF">2019-01-17T02:24:00Z</dcterms:modified>
</cp:coreProperties>
</file>